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DE54" w14:textId="77777777" w:rsidR="00005F02" w:rsidRPr="004B282F" w:rsidRDefault="00005F02" w:rsidP="00005F02">
      <w:pPr>
        <w:spacing w:line="560" w:lineRule="exact"/>
        <w:rPr>
          <w:rFonts w:eastAsia="SimHei"/>
          <w:bCs/>
          <w:sz w:val="32"/>
          <w:szCs w:val="32"/>
        </w:rPr>
      </w:pPr>
      <w:r w:rsidRPr="004B282F">
        <w:rPr>
          <w:rFonts w:eastAsia="SimHei"/>
          <w:bCs/>
          <w:sz w:val="32"/>
          <w:szCs w:val="32"/>
        </w:rPr>
        <w:t>附件：参会回执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814"/>
        <w:gridCol w:w="1840"/>
        <w:gridCol w:w="1767"/>
      </w:tblGrid>
      <w:tr w:rsidR="00005F02" w:rsidRPr="004B282F" w14:paraId="36492A44" w14:textId="77777777" w:rsidTr="001B69B4">
        <w:trPr>
          <w:trHeight w:val="528"/>
        </w:trPr>
        <w:tc>
          <w:tcPr>
            <w:tcW w:w="1566" w:type="pct"/>
            <w:shd w:val="clear" w:color="auto" w:fill="auto"/>
            <w:vAlign w:val="center"/>
          </w:tcPr>
          <w:p w14:paraId="1266F550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姓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   </w:t>
            </w:r>
            <w:r w:rsidRPr="004B282F">
              <w:rPr>
                <w:rFonts w:eastAsia="FangSong_GB2312"/>
                <w:sz w:val="28"/>
                <w:szCs w:val="28"/>
              </w:rPr>
              <w:t>名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2DDCBC4" w14:textId="77777777" w:rsidR="00005F02" w:rsidRPr="004B282F" w:rsidRDefault="00005F02" w:rsidP="001B69B4">
            <w:pPr>
              <w:spacing w:line="560" w:lineRule="exact"/>
              <w:rPr>
                <w:rFonts w:eastAsia="FangSong_GB2312"/>
                <w:sz w:val="28"/>
                <w:szCs w:val="28"/>
              </w:rPr>
            </w:pPr>
          </w:p>
        </w:tc>
        <w:tc>
          <w:tcPr>
            <w:tcW w:w="984" w:type="pct"/>
            <w:shd w:val="clear" w:color="auto" w:fill="auto"/>
          </w:tcPr>
          <w:p w14:paraId="61DEDF8A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性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</w:t>
            </w:r>
            <w:r w:rsidRPr="004B282F">
              <w:rPr>
                <w:rFonts w:eastAsia="FangSong_GB2312"/>
                <w:sz w:val="28"/>
                <w:szCs w:val="28"/>
              </w:rPr>
              <w:t>别</w:t>
            </w:r>
          </w:p>
        </w:tc>
        <w:tc>
          <w:tcPr>
            <w:tcW w:w="945" w:type="pct"/>
            <w:shd w:val="clear" w:color="auto" w:fill="auto"/>
          </w:tcPr>
          <w:p w14:paraId="3E3299F5" w14:textId="77777777" w:rsidR="00005F02" w:rsidRPr="004B282F" w:rsidRDefault="00005F02" w:rsidP="001B69B4">
            <w:pPr>
              <w:spacing w:line="560" w:lineRule="exact"/>
              <w:rPr>
                <w:rFonts w:eastAsia="FangSong_GB2312"/>
                <w:sz w:val="28"/>
                <w:szCs w:val="28"/>
              </w:rPr>
            </w:pPr>
          </w:p>
        </w:tc>
      </w:tr>
      <w:tr w:rsidR="00005F02" w:rsidRPr="004B282F" w14:paraId="1ECA34C9" w14:textId="77777777" w:rsidTr="001B69B4">
        <w:trPr>
          <w:trHeight w:val="528"/>
        </w:trPr>
        <w:tc>
          <w:tcPr>
            <w:tcW w:w="1566" w:type="pct"/>
            <w:shd w:val="clear" w:color="auto" w:fill="auto"/>
            <w:vAlign w:val="center"/>
          </w:tcPr>
          <w:p w14:paraId="2FE73983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工作单位</w:t>
            </w:r>
          </w:p>
        </w:tc>
        <w:tc>
          <w:tcPr>
            <w:tcW w:w="3434" w:type="pct"/>
            <w:gridSpan w:val="3"/>
            <w:shd w:val="clear" w:color="auto" w:fill="auto"/>
            <w:vAlign w:val="center"/>
          </w:tcPr>
          <w:p w14:paraId="54962304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</w:p>
        </w:tc>
      </w:tr>
      <w:tr w:rsidR="00005F02" w:rsidRPr="004B282F" w14:paraId="377AC757" w14:textId="77777777" w:rsidTr="001B69B4">
        <w:trPr>
          <w:trHeight w:val="564"/>
        </w:trPr>
        <w:tc>
          <w:tcPr>
            <w:tcW w:w="1566" w:type="pct"/>
            <w:shd w:val="clear" w:color="auto" w:fill="auto"/>
            <w:vAlign w:val="center"/>
          </w:tcPr>
          <w:p w14:paraId="4E57BED0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职务</w:t>
            </w:r>
            <w:r w:rsidRPr="004B282F">
              <w:rPr>
                <w:rFonts w:eastAsia="FangSong_GB2312"/>
                <w:sz w:val="28"/>
                <w:szCs w:val="28"/>
              </w:rPr>
              <w:t>/</w:t>
            </w:r>
            <w:r w:rsidRPr="004B282F">
              <w:rPr>
                <w:rFonts w:eastAsia="FangSong_GB2312"/>
                <w:sz w:val="28"/>
                <w:szCs w:val="28"/>
              </w:rPr>
              <w:t>职称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7400975" w14:textId="77777777" w:rsidR="00005F02" w:rsidRPr="004B282F" w:rsidRDefault="00005F02" w:rsidP="001B69B4">
            <w:pPr>
              <w:spacing w:line="560" w:lineRule="exact"/>
              <w:rPr>
                <w:rFonts w:eastAsia="FangSong_GB2312"/>
                <w:sz w:val="28"/>
                <w:szCs w:val="28"/>
              </w:rPr>
            </w:pPr>
          </w:p>
        </w:tc>
        <w:tc>
          <w:tcPr>
            <w:tcW w:w="984" w:type="pct"/>
            <w:shd w:val="clear" w:color="auto" w:fill="auto"/>
          </w:tcPr>
          <w:p w14:paraId="0EB78375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民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</w:t>
            </w:r>
            <w:r w:rsidRPr="004B282F">
              <w:rPr>
                <w:rFonts w:eastAsia="FangSong_GB2312"/>
                <w:sz w:val="28"/>
                <w:szCs w:val="28"/>
              </w:rPr>
              <w:t>族</w:t>
            </w:r>
          </w:p>
        </w:tc>
        <w:tc>
          <w:tcPr>
            <w:tcW w:w="945" w:type="pct"/>
            <w:shd w:val="clear" w:color="auto" w:fill="auto"/>
          </w:tcPr>
          <w:p w14:paraId="313ACA97" w14:textId="77777777" w:rsidR="00005F02" w:rsidRPr="004B282F" w:rsidRDefault="00005F02" w:rsidP="001B69B4">
            <w:pPr>
              <w:spacing w:line="560" w:lineRule="exact"/>
              <w:rPr>
                <w:rFonts w:eastAsia="FangSong_GB2312"/>
                <w:sz w:val="28"/>
                <w:szCs w:val="28"/>
              </w:rPr>
            </w:pPr>
          </w:p>
        </w:tc>
      </w:tr>
      <w:tr w:rsidR="00005F02" w:rsidRPr="004B282F" w14:paraId="0D536168" w14:textId="77777777" w:rsidTr="001B69B4">
        <w:trPr>
          <w:trHeight w:val="558"/>
        </w:trPr>
        <w:tc>
          <w:tcPr>
            <w:tcW w:w="1566" w:type="pct"/>
            <w:shd w:val="clear" w:color="auto" w:fill="auto"/>
            <w:vAlign w:val="center"/>
          </w:tcPr>
          <w:p w14:paraId="7C3E2F31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电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   </w:t>
            </w:r>
            <w:r w:rsidRPr="004B282F">
              <w:rPr>
                <w:rFonts w:eastAsia="FangSong_GB2312"/>
                <w:sz w:val="28"/>
                <w:szCs w:val="28"/>
              </w:rPr>
              <w:t>话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78A55BCA" w14:textId="77777777" w:rsidR="00005F02" w:rsidRPr="004B282F" w:rsidRDefault="00005F02" w:rsidP="001B69B4">
            <w:pPr>
              <w:spacing w:line="560" w:lineRule="exact"/>
              <w:rPr>
                <w:rFonts w:eastAsia="FangSong_GB2312"/>
                <w:sz w:val="28"/>
                <w:szCs w:val="28"/>
              </w:rPr>
            </w:pPr>
          </w:p>
        </w:tc>
        <w:tc>
          <w:tcPr>
            <w:tcW w:w="984" w:type="pct"/>
            <w:shd w:val="clear" w:color="auto" w:fill="auto"/>
          </w:tcPr>
          <w:p w14:paraId="7ABF5149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E-mail</w:t>
            </w:r>
          </w:p>
        </w:tc>
        <w:tc>
          <w:tcPr>
            <w:tcW w:w="945" w:type="pct"/>
            <w:shd w:val="clear" w:color="auto" w:fill="auto"/>
          </w:tcPr>
          <w:p w14:paraId="189E55EF" w14:textId="77777777" w:rsidR="00005F02" w:rsidRPr="004B282F" w:rsidRDefault="00005F02" w:rsidP="001B69B4">
            <w:pPr>
              <w:spacing w:line="560" w:lineRule="exact"/>
              <w:rPr>
                <w:rFonts w:eastAsia="FangSong_GB2312"/>
                <w:sz w:val="28"/>
                <w:szCs w:val="28"/>
              </w:rPr>
            </w:pPr>
          </w:p>
        </w:tc>
      </w:tr>
      <w:tr w:rsidR="00005F02" w:rsidRPr="004B282F" w14:paraId="2485B228" w14:textId="77777777" w:rsidTr="001B69B4">
        <w:trPr>
          <w:trHeight w:val="977"/>
        </w:trPr>
        <w:tc>
          <w:tcPr>
            <w:tcW w:w="1566" w:type="pct"/>
            <w:shd w:val="clear" w:color="auto" w:fill="auto"/>
            <w:vAlign w:val="center"/>
          </w:tcPr>
          <w:p w14:paraId="52CC935E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住宿（含双早）</w:t>
            </w:r>
          </w:p>
          <w:p w14:paraId="0D3E6D05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（请在相应处画</w:t>
            </w:r>
            <w:r w:rsidRPr="004B282F">
              <w:rPr>
                <w:rFonts w:eastAsia="FangSong_GB2312"/>
                <w:sz w:val="28"/>
                <w:szCs w:val="28"/>
              </w:rPr>
              <w:t>√</w:t>
            </w:r>
            <w:r w:rsidRPr="004B282F">
              <w:rPr>
                <w:rFonts w:eastAsia="FangSong_GB2312"/>
                <w:sz w:val="28"/>
                <w:szCs w:val="28"/>
              </w:rPr>
              <w:t>）</w:t>
            </w:r>
          </w:p>
        </w:tc>
        <w:tc>
          <w:tcPr>
            <w:tcW w:w="3434" w:type="pct"/>
            <w:gridSpan w:val="3"/>
            <w:shd w:val="clear" w:color="auto" w:fill="auto"/>
            <w:vAlign w:val="center"/>
          </w:tcPr>
          <w:p w14:paraId="2EE91390" w14:textId="77777777" w:rsidR="00005F02" w:rsidRPr="004B282F" w:rsidRDefault="00005F02" w:rsidP="001B69B4">
            <w:pPr>
              <w:spacing w:line="560" w:lineRule="exact"/>
              <w:ind w:firstLineChars="200" w:firstLine="560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450</w:t>
            </w:r>
            <w:r w:rsidRPr="004B282F">
              <w:rPr>
                <w:rFonts w:eastAsia="FangSong_GB2312"/>
                <w:sz w:val="28"/>
                <w:szCs w:val="28"/>
              </w:rPr>
              <w:t>元</w:t>
            </w:r>
            <w:r w:rsidRPr="004B282F">
              <w:rPr>
                <w:rFonts w:eastAsia="FangSong_GB2312"/>
                <w:sz w:val="28"/>
                <w:szCs w:val="28"/>
              </w:rPr>
              <w:t>/</w:t>
            </w:r>
            <w:r w:rsidRPr="004B282F">
              <w:rPr>
                <w:rFonts w:eastAsia="FangSong_GB2312"/>
                <w:sz w:val="28"/>
                <w:szCs w:val="28"/>
              </w:rPr>
              <w:t>天（大床房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  </w:t>
            </w:r>
            <w:r w:rsidRPr="004B282F">
              <w:rPr>
                <w:rFonts w:eastAsia="FangSong_GB2312"/>
                <w:sz w:val="28"/>
                <w:szCs w:val="28"/>
              </w:rPr>
              <w:sym w:font="Wingdings" w:char="00A8"/>
            </w:r>
            <w:r w:rsidRPr="004B282F">
              <w:rPr>
                <w:rFonts w:eastAsia="FangSong_GB2312"/>
                <w:sz w:val="28"/>
                <w:szCs w:val="28"/>
              </w:rPr>
              <w:t>）</w:t>
            </w:r>
          </w:p>
          <w:p w14:paraId="3EA03E60" w14:textId="77777777" w:rsidR="00005F02" w:rsidRPr="004B282F" w:rsidRDefault="00005F02" w:rsidP="001B69B4">
            <w:pPr>
              <w:spacing w:line="560" w:lineRule="exact"/>
              <w:ind w:firstLineChars="200" w:firstLine="560"/>
              <w:rPr>
                <w:rFonts w:eastAsia="FangSong_GB2312"/>
                <w:sz w:val="28"/>
                <w:szCs w:val="28"/>
              </w:rPr>
            </w:pPr>
            <w:bookmarkStart w:id="0" w:name="OLE_LINK7"/>
            <w:r w:rsidRPr="004B282F">
              <w:rPr>
                <w:rFonts w:eastAsia="FangSong_GB2312"/>
                <w:sz w:val="28"/>
                <w:szCs w:val="28"/>
              </w:rPr>
              <w:t>388</w:t>
            </w:r>
            <w:r w:rsidRPr="004B282F">
              <w:rPr>
                <w:rFonts w:eastAsia="FangSong_GB2312"/>
                <w:sz w:val="28"/>
                <w:szCs w:val="28"/>
              </w:rPr>
              <w:t>元</w:t>
            </w:r>
            <w:r w:rsidRPr="004B282F">
              <w:rPr>
                <w:rFonts w:eastAsia="FangSong_GB2312"/>
                <w:sz w:val="28"/>
                <w:szCs w:val="28"/>
              </w:rPr>
              <w:t>/</w:t>
            </w:r>
            <w:r w:rsidRPr="004B282F">
              <w:rPr>
                <w:rFonts w:eastAsia="FangSong_GB2312"/>
                <w:sz w:val="28"/>
                <w:szCs w:val="28"/>
              </w:rPr>
              <w:t>天</w:t>
            </w:r>
            <w:bookmarkStart w:id="1" w:name="OLE_LINK15"/>
            <w:r w:rsidRPr="004B282F">
              <w:rPr>
                <w:rFonts w:eastAsia="FangSong_GB2312"/>
                <w:sz w:val="28"/>
                <w:szCs w:val="28"/>
              </w:rPr>
              <w:t>（</w:t>
            </w:r>
            <w:bookmarkStart w:id="2" w:name="OLE_LINK9"/>
            <w:bookmarkStart w:id="3" w:name="OLE_LINK10"/>
            <w:r w:rsidRPr="004B282F">
              <w:rPr>
                <w:rFonts w:eastAsia="FangSong_GB2312"/>
                <w:sz w:val="28"/>
                <w:szCs w:val="28"/>
              </w:rPr>
              <w:t>标间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  </w:t>
            </w:r>
            <w:r w:rsidRPr="004B282F">
              <w:rPr>
                <w:rFonts w:eastAsia="FangSong_GB2312"/>
                <w:sz w:val="28"/>
                <w:szCs w:val="28"/>
              </w:rPr>
              <w:t>合住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</w:t>
            </w:r>
            <w:r w:rsidRPr="004B282F">
              <w:rPr>
                <w:rFonts w:eastAsia="FangSong_GB2312"/>
                <w:sz w:val="28"/>
                <w:szCs w:val="28"/>
              </w:rPr>
              <w:sym w:font="Wingdings" w:char="00A8"/>
            </w:r>
            <w:r w:rsidRPr="004B282F">
              <w:rPr>
                <w:rFonts w:eastAsia="FangSong_GB2312"/>
                <w:sz w:val="28"/>
                <w:szCs w:val="28"/>
              </w:rPr>
              <w:t xml:space="preserve"> </w:t>
            </w:r>
            <w:r w:rsidRPr="004B282F">
              <w:rPr>
                <w:rFonts w:eastAsia="FangSong_GB2312"/>
                <w:sz w:val="28"/>
                <w:szCs w:val="28"/>
              </w:rPr>
              <w:t>；单住</w:t>
            </w:r>
            <w:r w:rsidRPr="004B282F">
              <w:rPr>
                <w:rFonts w:eastAsia="FangSong_GB2312"/>
                <w:sz w:val="28"/>
                <w:szCs w:val="28"/>
              </w:rPr>
              <w:sym w:font="Wingdings" w:char="00A8"/>
            </w:r>
            <w:bookmarkEnd w:id="0"/>
            <w:bookmarkEnd w:id="2"/>
            <w:bookmarkEnd w:id="3"/>
            <w:r w:rsidRPr="004B282F">
              <w:rPr>
                <w:rFonts w:eastAsia="FangSong_GB2312"/>
                <w:sz w:val="28"/>
                <w:szCs w:val="28"/>
              </w:rPr>
              <w:t>）</w:t>
            </w:r>
            <w:bookmarkEnd w:id="1"/>
          </w:p>
        </w:tc>
      </w:tr>
      <w:tr w:rsidR="00005F02" w:rsidRPr="004B282F" w14:paraId="3749DA1A" w14:textId="77777777" w:rsidTr="001B69B4">
        <w:trPr>
          <w:trHeight w:val="1261"/>
        </w:trPr>
        <w:tc>
          <w:tcPr>
            <w:tcW w:w="1566" w:type="pct"/>
            <w:shd w:val="clear" w:color="auto" w:fill="auto"/>
            <w:vAlign w:val="center"/>
          </w:tcPr>
          <w:p w14:paraId="381074BC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是否申请报告</w:t>
            </w:r>
          </w:p>
          <w:p w14:paraId="6A5B1FB8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（请在相应处画</w:t>
            </w:r>
            <w:r w:rsidRPr="004B282F">
              <w:rPr>
                <w:rFonts w:eastAsia="FangSong_GB2312"/>
                <w:sz w:val="28"/>
                <w:szCs w:val="28"/>
              </w:rPr>
              <w:t>√</w:t>
            </w:r>
            <w:r w:rsidRPr="004B282F">
              <w:rPr>
                <w:rFonts w:eastAsia="FangSong_GB2312"/>
                <w:sz w:val="28"/>
                <w:szCs w:val="28"/>
              </w:rPr>
              <w:t>）</w:t>
            </w:r>
          </w:p>
        </w:tc>
        <w:tc>
          <w:tcPr>
            <w:tcW w:w="3434" w:type="pct"/>
            <w:gridSpan w:val="3"/>
            <w:shd w:val="clear" w:color="auto" w:fill="auto"/>
            <w:vAlign w:val="center"/>
          </w:tcPr>
          <w:p w14:paraId="44DCC45D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是（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</w:t>
            </w:r>
            <w:r w:rsidRPr="004B282F">
              <w:rPr>
                <w:rFonts w:eastAsia="FangSong_GB2312"/>
                <w:sz w:val="28"/>
                <w:szCs w:val="28"/>
              </w:rPr>
              <w:t>）</w:t>
            </w:r>
          </w:p>
          <w:p w14:paraId="6465FA8D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否（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</w:t>
            </w:r>
            <w:r w:rsidRPr="004B282F">
              <w:rPr>
                <w:rFonts w:eastAsia="FangSong_GB2312"/>
                <w:sz w:val="28"/>
                <w:szCs w:val="28"/>
              </w:rPr>
              <w:t>）</w:t>
            </w:r>
          </w:p>
        </w:tc>
      </w:tr>
      <w:tr w:rsidR="00005F02" w:rsidRPr="004B282F" w14:paraId="14E14032" w14:textId="77777777" w:rsidTr="001B69B4">
        <w:trPr>
          <w:trHeight w:val="522"/>
        </w:trPr>
        <w:tc>
          <w:tcPr>
            <w:tcW w:w="1566" w:type="pct"/>
            <w:shd w:val="clear" w:color="auto" w:fill="auto"/>
            <w:vAlign w:val="center"/>
          </w:tcPr>
          <w:p w14:paraId="2740D9FC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报告题目</w:t>
            </w:r>
          </w:p>
        </w:tc>
        <w:tc>
          <w:tcPr>
            <w:tcW w:w="3434" w:type="pct"/>
            <w:gridSpan w:val="3"/>
            <w:shd w:val="clear" w:color="auto" w:fill="auto"/>
          </w:tcPr>
          <w:p w14:paraId="7DF75769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</w:p>
        </w:tc>
      </w:tr>
      <w:tr w:rsidR="00005F02" w:rsidRPr="004B282F" w14:paraId="422E6C4F" w14:textId="77777777" w:rsidTr="001B69B4">
        <w:trPr>
          <w:trHeight w:val="522"/>
        </w:trPr>
        <w:tc>
          <w:tcPr>
            <w:tcW w:w="1566" w:type="pct"/>
            <w:shd w:val="clear" w:color="auto" w:fill="auto"/>
            <w:vAlign w:val="center"/>
          </w:tcPr>
          <w:p w14:paraId="20688AF8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是否提交墙报</w:t>
            </w:r>
          </w:p>
          <w:p w14:paraId="65A80689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（请在相应处画</w:t>
            </w:r>
            <w:r w:rsidRPr="004B282F">
              <w:rPr>
                <w:rFonts w:eastAsia="FangSong_GB2312"/>
                <w:sz w:val="28"/>
                <w:szCs w:val="28"/>
              </w:rPr>
              <w:t>√</w:t>
            </w:r>
            <w:r w:rsidRPr="004B282F">
              <w:rPr>
                <w:rFonts w:eastAsia="FangSong_GB2312"/>
                <w:sz w:val="28"/>
                <w:szCs w:val="28"/>
              </w:rPr>
              <w:t>）</w:t>
            </w:r>
          </w:p>
        </w:tc>
        <w:tc>
          <w:tcPr>
            <w:tcW w:w="3434" w:type="pct"/>
            <w:gridSpan w:val="3"/>
            <w:shd w:val="clear" w:color="auto" w:fill="auto"/>
          </w:tcPr>
          <w:p w14:paraId="7A0FA9AE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是（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</w:t>
            </w:r>
            <w:r w:rsidRPr="004B282F">
              <w:rPr>
                <w:rFonts w:eastAsia="FangSong_GB2312"/>
                <w:sz w:val="28"/>
                <w:szCs w:val="28"/>
              </w:rPr>
              <w:t>）</w:t>
            </w:r>
          </w:p>
          <w:p w14:paraId="45ED7857" w14:textId="77777777" w:rsidR="00005F02" w:rsidRPr="004B282F" w:rsidRDefault="00005F02" w:rsidP="001B69B4">
            <w:pPr>
              <w:spacing w:line="560" w:lineRule="exact"/>
              <w:jc w:val="center"/>
              <w:rPr>
                <w:rFonts w:eastAsia="FangSong_GB2312"/>
                <w:sz w:val="28"/>
                <w:szCs w:val="28"/>
              </w:rPr>
            </w:pPr>
            <w:r w:rsidRPr="004B282F">
              <w:rPr>
                <w:rFonts w:eastAsia="FangSong_GB2312"/>
                <w:sz w:val="28"/>
                <w:szCs w:val="28"/>
              </w:rPr>
              <w:t>否（</w:t>
            </w:r>
            <w:r w:rsidRPr="004B282F">
              <w:rPr>
                <w:rFonts w:eastAsia="FangSong_GB2312"/>
                <w:sz w:val="28"/>
                <w:szCs w:val="28"/>
              </w:rPr>
              <w:t xml:space="preserve"> </w:t>
            </w:r>
            <w:r w:rsidRPr="004B282F">
              <w:rPr>
                <w:rFonts w:eastAsia="FangSong_GB2312"/>
                <w:sz w:val="28"/>
                <w:szCs w:val="28"/>
              </w:rPr>
              <w:t>）</w:t>
            </w:r>
          </w:p>
        </w:tc>
      </w:tr>
    </w:tbl>
    <w:p w14:paraId="09FDF037" w14:textId="77777777" w:rsidR="00005F02" w:rsidRPr="004B282F" w:rsidRDefault="00005F02" w:rsidP="00005F02">
      <w:pPr>
        <w:spacing w:line="560" w:lineRule="exact"/>
        <w:jc w:val="both"/>
        <w:rPr>
          <w:rFonts w:eastAsia="FangSong_GB2312"/>
          <w:sz w:val="28"/>
          <w:szCs w:val="28"/>
        </w:rPr>
      </w:pPr>
      <w:r w:rsidRPr="004B282F">
        <w:rPr>
          <w:rFonts w:eastAsia="FangSong_GB2312"/>
          <w:sz w:val="28"/>
          <w:szCs w:val="28"/>
        </w:rPr>
        <w:t xml:space="preserve">    </w:t>
      </w:r>
      <w:r w:rsidRPr="004B282F">
        <w:rPr>
          <w:rFonts w:eastAsia="FangSong_GB2312"/>
          <w:sz w:val="28"/>
          <w:szCs w:val="28"/>
        </w:rPr>
        <w:t>因八月份</w:t>
      </w:r>
      <w:r w:rsidRPr="004B282F">
        <w:rPr>
          <w:rFonts w:eastAsia="FangSong_GB2312"/>
          <w:color w:val="000000"/>
          <w:sz w:val="28"/>
          <w:szCs w:val="28"/>
        </w:rPr>
        <w:t>张掖</w:t>
      </w:r>
      <w:r w:rsidRPr="004B282F">
        <w:rPr>
          <w:rFonts w:eastAsia="FangSong_GB2312"/>
          <w:sz w:val="28"/>
          <w:szCs w:val="28"/>
        </w:rPr>
        <w:t>住房紧俏、价格会有浮动，请于</w:t>
      </w:r>
      <w:r w:rsidRPr="004B282F">
        <w:rPr>
          <w:rFonts w:eastAsia="FangSong_GB2312"/>
          <w:sz w:val="28"/>
          <w:szCs w:val="28"/>
        </w:rPr>
        <w:t>2025</w:t>
      </w:r>
      <w:r w:rsidRPr="004B282F">
        <w:rPr>
          <w:rFonts w:eastAsia="FangSong_GB2312"/>
          <w:sz w:val="28"/>
          <w:szCs w:val="28"/>
        </w:rPr>
        <w:t>年</w:t>
      </w:r>
      <w:r w:rsidRPr="004B282F">
        <w:rPr>
          <w:rFonts w:eastAsia="FangSong_GB2312"/>
          <w:sz w:val="28"/>
          <w:szCs w:val="28"/>
        </w:rPr>
        <w:t>6</w:t>
      </w:r>
      <w:r w:rsidRPr="004B282F">
        <w:rPr>
          <w:rFonts w:eastAsia="FangSong_GB2312"/>
          <w:sz w:val="28"/>
          <w:szCs w:val="28"/>
        </w:rPr>
        <w:t>月</w:t>
      </w:r>
      <w:r w:rsidRPr="004B282F">
        <w:rPr>
          <w:rFonts w:eastAsia="FangSong_GB2312"/>
          <w:sz w:val="28"/>
          <w:szCs w:val="28"/>
        </w:rPr>
        <w:t>30</w:t>
      </w:r>
      <w:r w:rsidRPr="004B282F">
        <w:rPr>
          <w:rFonts w:eastAsia="FangSong_GB2312"/>
          <w:sz w:val="28"/>
          <w:szCs w:val="28"/>
        </w:rPr>
        <w:t>日前将参会回执发至大会邮箱</w:t>
      </w:r>
      <w:hyperlink r:id="rId4" w:history="1">
        <w:r w:rsidRPr="004B282F">
          <w:rPr>
            <w:rFonts w:eastAsia="FangSong_GB2312"/>
            <w:sz w:val="28"/>
            <w:szCs w:val="28"/>
          </w:rPr>
          <w:t>CMR2025_gsas@163.com</w:t>
        </w:r>
      </w:hyperlink>
      <w:r w:rsidRPr="004B282F">
        <w:rPr>
          <w:rFonts w:eastAsia="FangSong_GB2312"/>
          <w:sz w:val="28"/>
          <w:szCs w:val="28"/>
        </w:rPr>
        <w:t>，以方便会务组为各位专家在张掖期间的学术交流和生活提供好服务，感谢您的合作与支持。</w:t>
      </w:r>
    </w:p>
    <w:p w14:paraId="318C6555" w14:textId="77777777" w:rsidR="00005F02" w:rsidRDefault="00005F02"/>
    <w:sectPr w:rsidR="00005F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02"/>
    <w:rsid w:val="00005F02"/>
    <w:rsid w:val="006C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5E4CF"/>
  <w15:chartTrackingRefBased/>
  <w15:docId w15:val="{A2355E5B-E501-2B47-88F1-ECAE9C1B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02"/>
    <w:pPr>
      <w:spacing w:after="0" w:line="240" w:lineRule="auto"/>
    </w:pPr>
    <w:rPr>
      <w:rFonts w:ascii="Times New Roman" w:eastAsia="SimSu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F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F0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R2025_gsas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Zhiyong Ruan</dc:creator>
  <cp:keywords/>
  <dc:description/>
  <cp:lastModifiedBy>Zhiyong Ruan</cp:lastModifiedBy>
  <cp:revision>1</cp:revision>
  <dcterms:created xsi:type="dcterms:W3CDTF">2025-05-06T01:35:00Z</dcterms:created>
  <dcterms:modified xsi:type="dcterms:W3CDTF">2025-05-06T01:35:00Z</dcterms:modified>
</cp:coreProperties>
</file>